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A2CA" w14:textId="5DEBCCEC" w:rsidR="00501C92" w:rsidRPr="00501C92" w:rsidRDefault="00501C92" w:rsidP="00501C92">
      <w:pPr>
        <w:shd w:val="clear" w:color="auto" w:fill="FFFFFF"/>
        <w:spacing w:after="360" w:line="240" w:lineRule="auto"/>
        <w:textAlignment w:val="baseline"/>
        <w:rPr>
          <w:rFonts w:ascii="Merriweather" w:eastAsia="Times New Roman" w:hAnsi="Merriweather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01C92">
        <w:rPr>
          <w:rFonts w:ascii="Merriweather" w:eastAsia="Times New Roman" w:hAnsi="Merriweather" w:cs="Times New Roman"/>
          <w:color w:val="000000"/>
          <w:kern w:val="0"/>
          <w:sz w:val="24"/>
          <w:szCs w:val="24"/>
          <w:lang w:eastAsia="ru-RU"/>
          <w14:ligatures w14:val="none"/>
        </w:rPr>
        <w:t>Стоимость размещения рекламы с 15 мая 2022 года</w:t>
      </w:r>
      <w:r>
        <w:rPr>
          <w:rFonts w:ascii="Merriweather" w:eastAsia="Times New Roman" w:hAnsi="Merriweather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 4 июля 2023 года</w:t>
      </w:r>
      <w:r w:rsidRPr="00501C92">
        <w:rPr>
          <w:rFonts w:ascii="Merriweather" w:eastAsia="Times New Roman" w:hAnsi="Merriweather" w:cs="Times New Roman"/>
          <w:color w:val="000000"/>
          <w:kern w:val="0"/>
          <w:sz w:val="24"/>
          <w:szCs w:val="24"/>
          <w:lang w:eastAsia="ru-RU"/>
          <w14:ligatures w14:val="none"/>
        </w:rPr>
        <w:t>: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8"/>
        <w:gridCol w:w="1641"/>
      </w:tblGrid>
      <w:tr w:rsidR="00501C92" w:rsidRPr="00501C92" w14:paraId="4E7FEFEC" w14:textId="77777777" w:rsidTr="00501C92">
        <w:tc>
          <w:tcPr>
            <w:tcW w:w="4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D00270" w14:textId="77777777" w:rsidR="00501C92" w:rsidRPr="00501C92" w:rsidRDefault="00501C92" w:rsidP="00501C92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01C92">
              <w:rPr>
                <w:rFonts w:ascii="inherit" w:eastAsia="Times New Roman" w:hAnsi="inherit" w:cs="Times New Roman"/>
                <w:color w:val="666666"/>
                <w:kern w:val="0"/>
                <w:sz w:val="21"/>
                <w:szCs w:val="21"/>
                <w:lang w:eastAsia="ru-RU"/>
                <w14:ligatures w14:val="none"/>
              </w:rPr>
              <w:t>Размещение готовой информации в колонке новостей до 2200 знаков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FA61A0" w14:textId="77777777" w:rsidR="00501C92" w:rsidRPr="00501C92" w:rsidRDefault="00501C92" w:rsidP="00501C92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01C92">
              <w:rPr>
                <w:rFonts w:ascii="inherit" w:eastAsia="Times New Roman" w:hAnsi="inherit" w:cs="Times New Roman"/>
                <w:color w:val="666666"/>
                <w:kern w:val="0"/>
                <w:sz w:val="21"/>
                <w:szCs w:val="21"/>
                <w:lang w:eastAsia="ru-RU"/>
                <w14:ligatures w14:val="none"/>
              </w:rPr>
              <w:t>   8145 рублей</w:t>
            </w:r>
          </w:p>
        </w:tc>
      </w:tr>
      <w:tr w:rsidR="00501C92" w:rsidRPr="00501C92" w14:paraId="4D0D5F01" w14:textId="77777777" w:rsidTr="00501C92">
        <w:tc>
          <w:tcPr>
            <w:tcW w:w="4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23FE70" w14:textId="77777777" w:rsidR="00501C92" w:rsidRPr="00501C92" w:rsidRDefault="00501C92" w:rsidP="00501C92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01C92">
              <w:rPr>
                <w:rFonts w:ascii="inherit" w:eastAsia="Times New Roman" w:hAnsi="inherit" w:cs="Times New Roman"/>
                <w:b/>
                <w:bCs/>
                <w:color w:val="666666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Подготовка редакцией и размещение информации в колонке новостей до 2200 знаков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E4D007" w14:textId="77777777" w:rsidR="00501C92" w:rsidRPr="00501C92" w:rsidRDefault="00501C92" w:rsidP="00501C92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01C92">
              <w:rPr>
                <w:rFonts w:ascii="inherit" w:eastAsia="Times New Roman" w:hAnsi="inherit" w:cs="Times New Roman"/>
                <w:b/>
                <w:bCs/>
                <w:color w:val="666666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   12218 рублей</w:t>
            </w:r>
          </w:p>
        </w:tc>
      </w:tr>
      <w:tr w:rsidR="00501C92" w:rsidRPr="00501C92" w14:paraId="01B15C41" w14:textId="77777777" w:rsidTr="00501C92">
        <w:tc>
          <w:tcPr>
            <w:tcW w:w="4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0287A0" w14:textId="77777777" w:rsidR="00501C92" w:rsidRPr="00501C92" w:rsidRDefault="00501C92" w:rsidP="00501C92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01C92">
              <w:rPr>
                <w:rFonts w:ascii="inherit" w:eastAsia="Times New Roman" w:hAnsi="inherit" w:cs="Times New Roman"/>
                <w:color w:val="666666"/>
                <w:kern w:val="0"/>
                <w:sz w:val="21"/>
                <w:szCs w:val="21"/>
                <w:lang w:eastAsia="ru-RU"/>
                <w14:ligatures w14:val="none"/>
              </w:rPr>
              <w:t>Размещение готовой новости в слайдере «Главное» (вертикальный столбик) или «Топ3» (горизонтальные плашки) объем не более 2200 знаков 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19CBEF" w14:textId="77777777" w:rsidR="00501C92" w:rsidRPr="00501C92" w:rsidRDefault="00501C92" w:rsidP="00501C92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01C92">
              <w:rPr>
                <w:rFonts w:ascii="inherit" w:eastAsia="Times New Roman" w:hAnsi="inherit" w:cs="Times New Roman"/>
                <w:color w:val="666666"/>
                <w:kern w:val="0"/>
                <w:sz w:val="21"/>
                <w:szCs w:val="21"/>
                <w:lang w:eastAsia="ru-RU"/>
                <w14:ligatures w14:val="none"/>
              </w:rPr>
              <w:t>  12218 рублей</w:t>
            </w:r>
          </w:p>
        </w:tc>
      </w:tr>
      <w:tr w:rsidR="00501C92" w:rsidRPr="00501C92" w14:paraId="39F31E9F" w14:textId="77777777" w:rsidTr="00501C92">
        <w:tc>
          <w:tcPr>
            <w:tcW w:w="4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2CE795" w14:textId="77777777" w:rsidR="00501C92" w:rsidRPr="00501C92" w:rsidRDefault="00501C92" w:rsidP="00501C92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01C92">
              <w:rPr>
                <w:rFonts w:ascii="inherit" w:eastAsia="Times New Roman" w:hAnsi="inherit" w:cs="Times New Roman"/>
                <w:b/>
                <w:bCs/>
                <w:color w:val="666666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Подготовка редакцией и размещение информации в слайдере «Главное» (вертикальный столбик) или «Топ3» (горизонтальные плашки) объем не более 2200 знаков 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BCFAED" w14:textId="77777777" w:rsidR="00501C92" w:rsidRPr="00501C92" w:rsidRDefault="00501C92" w:rsidP="00501C92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01C92">
              <w:rPr>
                <w:rFonts w:ascii="inherit" w:eastAsia="Times New Roman" w:hAnsi="inherit" w:cs="Times New Roman"/>
                <w:b/>
                <w:bCs/>
                <w:color w:val="666666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  16290 рублей</w:t>
            </w:r>
          </w:p>
        </w:tc>
      </w:tr>
      <w:tr w:rsidR="00501C92" w:rsidRPr="00501C92" w14:paraId="7BB21FB9" w14:textId="77777777" w:rsidTr="00501C92">
        <w:tc>
          <w:tcPr>
            <w:tcW w:w="4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EA7DC2" w14:textId="77777777" w:rsidR="00501C92" w:rsidRPr="00501C92" w:rsidRDefault="00501C92" w:rsidP="00501C92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01C92">
              <w:rPr>
                <w:rFonts w:ascii="inherit" w:eastAsia="Times New Roman" w:hAnsi="inherit" w:cs="Times New Roman"/>
                <w:color w:val="666666"/>
                <w:kern w:val="0"/>
                <w:sz w:val="21"/>
                <w:szCs w:val="21"/>
                <w:lang w:eastAsia="ru-RU"/>
                <w14:ligatures w14:val="none"/>
              </w:rPr>
              <w:t>Подготовка редакцией и размещение текста средней сложности в слайдере «Главное» (вертикальный столбик) или «Топ3» (горизонтальные плашки) объёмом не более 7000 знаков 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E76247" w14:textId="77777777" w:rsidR="00501C92" w:rsidRPr="00501C92" w:rsidRDefault="00501C92" w:rsidP="00501C92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01C92">
              <w:rPr>
                <w:rFonts w:ascii="inherit" w:eastAsia="Times New Roman" w:hAnsi="inherit" w:cs="Times New Roman"/>
                <w:color w:val="666666"/>
                <w:kern w:val="0"/>
                <w:sz w:val="21"/>
                <w:szCs w:val="21"/>
                <w:lang w:eastAsia="ru-RU"/>
                <w14:ligatures w14:val="none"/>
              </w:rPr>
              <w:t>20363   рублей</w:t>
            </w:r>
          </w:p>
        </w:tc>
      </w:tr>
      <w:tr w:rsidR="00501C92" w:rsidRPr="00501C92" w14:paraId="59DBD77A" w14:textId="77777777" w:rsidTr="00501C92">
        <w:tc>
          <w:tcPr>
            <w:tcW w:w="4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77E58E" w14:textId="77777777" w:rsidR="00501C92" w:rsidRPr="00501C92" w:rsidRDefault="00501C92" w:rsidP="00501C92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01C92">
              <w:rPr>
                <w:rFonts w:ascii="inherit" w:eastAsia="Times New Roman" w:hAnsi="inherit" w:cs="Times New Roman"/>
                <w:b/>
                <w:bCs/>
                <w:color w:val="666666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Подготовка редакцией и размещение текста сложного формата в слайдере «Главное» (вертикальный столбик) или «Топ3» (горизонтальные плашки) объёмом не более 7000 знаков 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AE6169" w14:textId="77777777" w:rsidR="00501C92" w:rsidRPr="00501C92" w:rsidRDefault="00501C92" w:rsidP="00501C92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01C92">
              <w:rPr>
                <w:rFonts w:ascii="inherit" w:eastAsia="Times New Roman" w:hAnsi="inherit" w:cs="Times New Roman"/>
                <w:b/>
                <w:bCs/>
                <w:color w:val="666666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 24435 рублей</w:t>
            </w:r>
          </w:p>
        </w:tc>
      </w:tr>
      <w:tr w:rsidR="00501C92" w:rsidRPr="00501C92" w14:paraId="4FE406B0" w14:textId="77777777" w:rsidTr="00501C92">
        <w:tc>
          <w:tcPr>
            <w:tcW w:w="4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E65775" w14:textId="77777777" w:rsidR="00501C92" w:rsidRPr="00501C92" w:rsidRDefault="00501C92" w:rsidP="00501C92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01C92">
              <w:rPr>
                <w:rFonts w:ascii="inherit" w:eastAsia="Times New Roman" w:hAnsi="inherit" w:cs="Times New Roman"/>
                <w:i/>
                <w:iCs/>
                <w:color w:val="666666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Дополнительное продвижение размещённой информации в соцсетях по договорённости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B6122C" w14:textId="77777777" w:rsidR="00501C92" w:rsidRPr="00501C92" w:rsidRDefault="00501C92" w:rsidP="00501C92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01C92">
              <w:rPr>
                <w:rFonts w:ascii="inherit" w:eastAsia="Times New Roman" w:hAnsi="inherit" w:cs="Times New Roman"/>
                <w:i/>
                <w:iCs/>
                <w:color w:val="666666"/>
                <w:kern w:val="0"/>
                <w:sz w:val="21"/>
                <w:szCs w:val="21"/>
                <w:bdr w:val="none" w:sz="0" w:space="0" w:color="auto" w:frame="1"/>
                <w:lang w:eastAsia="ru-RU"/>
                <w14:ligatures w14:val="none"/>
              </w:rPr>
              <w:t>от 5000 рублей</w:t>
            </w:r>
          </w:p>
        </w:tc>
      </w:tr>
    </w:tbl>
    <w:p w14:paraId="1C744FFB" w14:textId="77777777" w:rsidR="008E6658" w:rsidRDefault="008E6658"/>
    <w:sectPr w:rsidR="008E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rriweather">
    <w:charset w:val="CC"/>
    <w:family w:val="auto"/>
    <w:pitch w:val="variable"/>
    <w:sig w:usb0="20000207" w:usb1="00000002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92"/>
    <w:rsid w:val="003C6110"/>
    <w:rsid w:val="00501C92"/>
    <w:rsid w:val="008E6658"/>
    <w:rsid w:val="00CE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88CD"/>
  <w15:chartTrackingRefBased/>
  <w15:docId w15:val="{0A9433B8-C91D-488A-B592-71100E8B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1C92"/>
    <w:rPr>
      <w:b/>
      <w:bCs/>
    </w:rPr>
  </w:style>
  <w:style w:type="character" w:styleId="a5">
    <w:name w:val="Emphasis"/>
    <w:basedOn w:val="a0"/>
    <w:uiPriority w:val="20"/>
    <w:qFormat/>
    <w:rsid w:val="00501C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</dc:creator>
  <cp:keywords/>
  <dc:description/>
  <cp:lastModifiedBy>A M</cp:lastModifiedBy>
  <cp:revision>1</cp:revision>
  <dcterms:created xsi:type="dcterms:W3CDTF">2023-07-04T12:38:00Z</dcterms:created>
  <dcterms:modified xsi:type="dcterms:W3CDTF">2023-07-04T12:38:00Z</dcterms:modified>
</cp:coreProperties>
</file>